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4CE" w:rsidRDefault="006D6C7B" w:rsidP="004508E1">
      <w:pPr>
        <w:shd w:val="clear" w:color="auto" w:fill="FFFFFF"/>
        <w:tabs>
          <w:tab w:val="left" w:pos="648"/>
        </w:tabs>
        <w:ind w:left="283" w:right="5" w:firstLine="283"/>
        <w:jc w:val="both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61785" cy="10029825"/>
            <wp:effectExtent l="19050" t="0" r="5715" b="0"/>
            <wp:docPr id="2" name="Рисунок 2" descr="C:\Users\Таьяна\Desktop\1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ьяна\Desktop\1 00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100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2DA1">
        <w:rPr>
          <w:rFonts w:ascii="Times New Roman" w:eastAsia="Times New Roman" w:hAnsi="Times New Roman" w:cs="Times New Roman"/>
          <w:sz w:val="24"/>
          <w:szCs w:val="24"/>
        </w:rPr>
        <w:lastRenderedPageBreak/>
        <w:t>условийдоступности для инвалидов объектов и предоставляемых услуг, а также оказания им при</w:t>
      </w:r>
      <w:r w:rsidR="001E03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42DA1">
        <w:rPr>
          <w:rFonts w:ascii="Times New Roman" w:eastAsia="Times New Roman" w:hAnsi="Times New Roman" w:cs="Times New Roman"/>
          <w:sz w:val="24"/>
          <w:szCs w:val="24"/>
        </w:rPr>
        <w:t xml:space="preserve">этом необходимой помощи Сотрудниками </w:t>
      </w:r>
      <w:r w:rsidR="00DC7F77">
        <w:rPr>
          <w:rFonts w:ascii="Times New Roman" w:eastAsia="Times New Roman" w:hAnsi="Times New Roman" w:cs="Times New Roman"/>
          <w:sz w:val="24"/>
          <w:szCs w:val="24"/>
        </w:rPr>
        <w:t>Техникума</w:t>
      </w:r>
      <w:r w:rsidR="00942DA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444CE" w:rsidRDefault="00942DA1" w:rsidP="004508E1">
      <w:pPr>
        <w:shd w:val="clear" w:color="auto" w:fill="FFFFFF"/>
        <w:tabs>
          <w:tab w:val="left" w:pos="720"/>
        </w:tabs>
        <w:ind w:left="283" w:right="5" w:firstLine="283"/>
        <w:jc w:val="both"/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закрепление и разъяснение Сотрудникам </w:t>
      </w:r>
      <w:r w:rsidR="00DC7F77">
        <w:rPr>
          <w:rFonts w:ascii="Times New Roman" w:eastAsia="Times New Roman" w:hAnsi="Times New Roman" w:cs="Times New Roman"/>
          <w:sz w:val="24"/>
          <w:szCs w:val="24"/>
        </w:rPr>
        <w:t>Техникума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основных требований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доступности объектов и услуг, установленных законодательством Российской Федерации,</w:t>
      </w:r>
      <w:r w:rsidR="001E03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включая ответственность и санкции, которые могут применяться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DC7F77">
        <w:rPr>
          <w:rFonts w:ascii="Times New Roman" w:eastAsia="Times New Roman" w:hAnsi="Times New Roman" w:cs="Times New Roman"/>
          <w:sz w:val="24"/>
          <w:szCs w:val="24"/>
        </w:rPr>
        <w:t>Техникума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="001E03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Сотрудникам в связи с несоблюдением указанных требований или уклонением от их</w:t>
      </w:r>
      <w:r w:rsidR="001E03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исполнения;</w:t>
      </w:r>
    </w:p>
    <w:p w:rsidR="004444CE" w:rsidRDefault="00942DA1" w:rsidP="004508E1">
      <w:pPr>
        <w:shd w:val="clear" w:color="auto" w:fill="FFFFFF"/>
        <w:tabs>
          <w:tab w:val="left" w:pos="586"/>
        </w:tabs>
        <w:ind w:left="283" w:right="5" w:firstLine="283"/>
        <w:jc w:val="both"/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формирование у Сотрудников единообразного понимания Политики </w:t>
      </w:r>
      <w:r w:rsidR="00DC7F77">
        <w:rPr>
          <w:rFonts w:ascii="Times New Roman" w:eastAsia="Times New Roman" w:hAnsi="Times New Roman" w:cs="Times New Roman"/>
          <w:sz w:val="24"/>
          <w:szCs w:val="24"/>
        </w:rPr>
        <w:t>Техникума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необходимости обеспечения условий доступности для инвалидов объектов и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предоставляемых услуг, а также оказания им при этом необходимой помощи;</w:t>
      </w:r>
    </w:p>
    <w:p w:rsidR="004444CE" w:rsidRDefault="00942DA1" w:rsidP="004508E1">
      <w:pPr>
        <w:shd w:val="clear" w:color="auto" w:fill="FFFFFF"/>
        <w:tabs>
          <w:tab w:val="left" w:pos="586"/>
        </w:tabs>
        <w:ind w:left="283" w:right="5" w:firstLine="283"/>
        <w:jc w:val="both"/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г)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закрепление обязанностей Сотрудников знать и соблюдать принципы и требования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настоящей Политики, ключевые нормы законодательства, а также меры и конкретные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действия по обеспечению условий доступности для инвалидов объектов и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предоставляемых услуг;</w:t>
      </w:r>
    </w:p>
    <w:p w:rsidR="004444CE" w:rsidRDefault="00942DA1" w:rsidP="004508E1">
      <w:pPr>
        <w:shd w:val="clear" w:color="auto" w:fill="FFFFFF"/>
        <w:tabs>
          <w:tab w:val="left" w:pos="677"/>
        </w:tabs>
        <w:ind w:left="283" w:right="10" w:firstLine="283"/>
        <w:jc w:val="both"/>
      </w:pPr>
      <w:proofErr w:type="spell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формирование толерантного сознания Сотрудников, независимо от занимаемой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должности, по отношению к инвалидности и инвалидам.</w:t>
      </w:r>
    </w:p>
    <w:p w:rsidR="004444CE" w:rsidRDefault="00942DA1" w:rsidP="00DC7F77">
      <w:pPr>
        <w:shd w:val="clear" w:color="auto" w:fill="FFFFFF"/>
        <w:ind w:right="5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1.4.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Меры по обеспечению условий доступности для инвалидов объектов и предоставляемых услуг, принимаемые в </w:t>
      </w:r>
      <w:r w:rsidR="00DC7F77">
        <w:rPr>
          <w:rFonts w:ascii="Times New Roman" w:eastAsia="Times New Roman" w:hAnsi="Times New Roman" w:cs="Times New Roman"/>
          <w:sz w:val="24"/>
          <w:szCs w:val="24"/>
        </w:rPr>
        <w:t>Техникум</w:t>
      </w:r>
      <w:r w:rsidR="0017105A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, включают:</w:t>
      </w:r>
    </w:p>
    <w:p w:rsidR="004444CE" w:rsidRDefault="00942DA1" w:rsidP="00DC7F77">
      <w:pPr>
        <w:shd w:val="clear" w:color="auto" w:fill="FFFFFF"/>
        <w:tabs>
          <w:tab w:val="left" w:pos="336"/>
        </w:tabs>
        <w:ind w:right="5"/>
        <w:jc w:val="both"/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определение должностных лиц </w:t>
      </w:r>
      <w:r w:rsidR="00DC7F77">
        <w:rPr>
          <w:rFonts w:ascii="Times New Roman" w:eastAsia="Times New Roman" w:hAnsi="Times New Roman" w:cs="Times New Roman"/>
          <w:sz w:val="24"/>
          <w:szCs w:val="24"/>
        </w:rPr>
        <w:t>Техникума</w:t>
      </w:r>
      <w:r>
        <w:rPr>
          <w:rFonts w:ascii="Times New Roman" w:eastAsia="Times New Roman" w:hAnsi="Times New Roman" w:cs="Times New Roman"/>
          <w:sz w:val="24"/>
          <w:szCs w:val="24"/>
        </w:rPr>
        <w:t>, ответственных за обеспечение условий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доступности для инвалидов объектов и предоставляемых услуг, а также оказание им при этом</w:t>
      </w:r>
      <w:r w:rsidR="001E035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необходимой помощи;</w:t>
      </w:r>
    </w:p>
    <w:p w:rsidR="004444CE" w:rsidRDefault="00942DA1" w:rsidP="00DC7F77">
      <w:pPr>
        <w:shd w:val="clear" w:color="auto" w:fill="FFFFFF"/>
        <w:tabs>
          <w:tab w:val="left" w:pos="336"/>
        </w:tabs>
        <w:jc w:val="both"/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обучение и инструктирование Сотрудников по вопросам, связанным с обеспечением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доступности для инвалидов объектов и услуг с учетом имеющихся них стойких расстройств</w:t>
      </w:r>
      <w:r w:rsidR="001E03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функций организма и ограничений жизнедеятельности;</w:t>
      </w:r>
    </w:p>
    <w:p w:rsidR="004444CE" w:rsidRDefault="00942DA1" w:rsidP="00DC7F77">
      <w:pPr>
        <w:shd w:val="clear" w:color="auto" w:fill="FFFFFF"/>
        <w:tabs>
          <w:tab w:val="left" w:pos="336"/>
        </w:tabs>
        <w:jc w:val="both"/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создание инвалидам условий доступности объектов в соответствии с требованиями,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установленными законодательными и иными нормативными правовыми актами;</w:t>
      </w:r>
    </w:p>
    <w:p w:rsidR="004444CE" w:rsidRDefault="00942DA1" w:rsidP="00DC7F77">
      <w:pPr>
        <w:shd w:val="clear" w:color="auto" w:fill="FFFFFF"/>
        <w:tabs>
          <w:tab w:val="left" w:pos="331"/>
        </w:tabs>
        <w:ind w:right="10"/>
        <w:jc w:val="both"/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г)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создание инвалидам условий доступности услуг в соответствии с требованиями,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установленными законодательными и иными нормативными правовыми актами;</w:t>
      </w:r>
    </w:p>
    <w:p w:rsidR="004444CE" w:rsidRDefault="00942DA1" w:rsidP="00DC7F77">
      <w:pPr>
        <w:shd w:val="clear" w:color="auto" w:fill="FFFFFF"/>
        <w:tabs>
          <w:tab w:val="left" w:pos="331"/>
        </w:tabs>
        <w:jc w:val="both"/>
      </w:pPr>
      <w:proofErr w:type="spellStart"/>
      <w:proofErr w:type="gram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обеспечение проектирования, строительства и приемки с 01 июля 2016 года вновь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вводимых в эксплуатацию в результате строительства, капитального ремонта, реконструкции,</w:t>
      </w:r>
      <w:r w:rsidR="001E035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модернизации объектов </w:t>
      </w:r>
      <w:r w:rsidR="00DC7F77">
        <w:rPr>
          <w:rFonts w:ascii="Times New Roman" w:eastAsia="Times New Roman" w:hAnsi="Times New Roman" w:cs="Times New Roman"/>
          <w:sz w:val="24"/>
          <w:szCs w:val="24"/>
        </w:rPr>
        <w:t>Техникума</w:t>
      </w:r>
      <w:r>
        <w:rPr>
          <w:rFonts w:ascii="Times New Roman" w:eastAsia="Times New Roman" w:hAnsi="Times New Roman" w:cs="Times New Roman"/>
          <w:sz w:val="24"/>
          <w:szCs w:val="24"/>
        </w:rPr>
        <w:t>, в которых осуществляется предоставление услуг, а также норм и правил, предусмотренных пунктом 41</w:t>
      </w:r>
      <w:r w:rsidR="001E03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перечня национальных стандартов и сводов правил (частей таких стандартов и сводов</w:t>
      </w:r>
      <w:r w:rsidR="001E03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правил), в результате применения которых на обязательной основе обеспечивается</w:t>
      </w:r>
      <w:r w:rsidR="001E03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соблюдение требований Федерального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закона «Технический регламент о безопасности</w:t>
      </w:r>
      <w:r w:rsidR="001E03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зданий и сооружений», утвержденного постановлением Правительства Российской</w:t>
      </w:r>
      <w:r w:rsidR="001E03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Федерации от 26.12.2014 №1521;</w:t>
      </w:r>
    </w:p>
    <w:p w:rsidR="004444CE" w:rsidRDefault="00942DA1" w:rsidP="00DC7F77">
      <w:pPr>
        <w:shd w:val="clear" w:color="auto" w:fill="FFFFFF"/>
        <w:tabs>
          <w:tab w:val="left" w:pos="331"/>
        </w:tabs>
        <w:jc w:val="both"/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заключение дополнительных соглашений с арендодателем по включению в проекты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договоров аренды объекта (зданий и помещений, занимаемых </w:t>
      </w:r>
      <w:r w:rsidR="00DC7F77">
        <w:rPr>
          <w:rFonts w:ascii="Times New Roman" w:eastAsia="Times New Roman" w:hAnsi="Times New Roman" w:cs="Times New Roman"/>
          <w:sz w:val="24"/>
          <w:szCs w:val="24"/>
        </w:rPr>
        <w:t>Техникумом</w:t>
      </w:r>
      <w:r>
        <w:rPr>
          <w:rFonts w:ascii="Times New Roman" w:eastAsia="Times New Roman" w:hAnsi="Times New Roman" w:cs="Times New Roman"/>
          <w:sz w:val="24"/>
          <w:szCs w:val="24"/>
        </w:rPr>
        <w:t>) положений о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выполнении собственником объекта требований по обеспечению условий доступности для</w:t>
      </w:r>
      <w:r w:rsidR="001E03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инвалидов данного объекта (при необходимости);</w:t>
      </w:r>
    </w:p>
    <w:p w:rsidR="004444CE" w:rsidRDefault="00942DA1" w:rsidP="00DC7F77">
      <w:pPr>
        <w:shd w:val="clear" w:color="auto" w:fill="FFFFFF"/>
        <w:ind w:right="14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ж) отражение на официальном сайте </w:t>
      </w:r>
      <w:r w:rsidR="00DC7F77">
        <w:rPr>
          <w:rFonts w:ascii="Times New Roman" w:eastAsia="Times New Roman" w:hAnsi="Times New Roman" w:cs="Times New Roman"/>
          <w:sz w:val="24"/>
          <w:szCs w:val="24"/>
        </w:rPr>
        <w:t>Техникума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информации по обеспечению условий доступности для инвалидов объектов </w:t>
      </w:r>
      <w:r w:rsidR="00DC7F77">
        <w:rPr>
          <w:rFonts w:ascii="Times New Roman" w:eastAsia="Times New Roman" w:hAnsi="Times New Roman" w:cs="Times New Roman"/>
          <w:sz w:val="24"/>
          <w:szCs w:val="24"/>
        </w:rPr>
        <w:t>Техникума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предоставляемых услуг с дублированием информации в формате, доступном для инвалидов по зрению.</w:t>
      </w:r>
    </w:p>
    <w:p w:rsidR="001E0355" w:rsidRDefault="001E0355" w:rsidP="00DC7F77">
      <w:pPr>
        <w:shd w:val="clear" w:color="auto" w:fill="FFFFFF"/>
        <w:tabs>
          <w:tab w:val="left" w:pos="307"/>
        </w:tabs>
        <w:ind w:right="1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444CE" w:rsidRDefault="00942DA1" w:rsidP="00DC7F77">
      <w:pPr>
        <w:shd w:val="clear" w:color="auto" w:fill="FFFFFF"/>
        <w:tabs>
          <w:tab w:val="left" w:pos="307"/>
        </w:tabs>
        <w:ind w:right="10"/>
        <w:jc w:val="center"/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II.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Используемые в Политике понятия и определения</w:t>
      </w:r>
    </w:p>
    <w:p w:rsidR="004444CE" w:rsidRDefault="00942DA1" w:rsidP="00DC7F77">
      <w:pPr>
        <w:shd w:val="clear" w:color="auto" w:fill="FFFFFF"/>
        <w:tabs>
          <w:tab w:val="left" w:pos="437"/>
        </w:tabs>
        <w:ind w:right="5"/>
        <w:jc w:val="both"/>
      </w:pPr>
      <w:r>
        <w:rPr>
          <w:rFonts w:ascii="Times New Roman" w:hAnsi="Times New Roman" w:cs="Times New Roman"/>
          <w:spacing w:val="-1"/>
          <w:sz w:val="24"/>
          <w:szCs w:val="24"/>
        </w:rPr>
        <w:t>2.1.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Инвалид - лицо, которое имеет нарушение здоровья со стойким расстройством функций</w:t>
      </w:r>
      <w:r w:rsidR="00DC7F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организма, обусловленное заболеваниями, последствиями травм или дефектами, приводящее</w:t>
      </w:r>
      <w:r w:rsidR="00DC7F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 ограничению жизнедеятельности и вызывающее необходимость его социальной защиты</w:t>
      </w:r>
      <w:r w:rsidR="00DC7F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(статья   1 Федерального закона).</w:t>
      </w:r>
    </w:p>
    <w:p w:rsidR="004444CE" w:rsidRDefault="00942DA1" w:rsidP="00DC7F77">
      <w:pPr>
        <w:numPr>
          <w:ilvl w:val="0"/>
          <w:numId w:val="2"/>
        </w:numPr>
        <w:shd w:val="clear" w:color="auto" w:fill="FFFFFF"/>
        <w:tabs>
          <w:tab w:val="left" w:pos="706"/>
        </w:tabs>
        <w:ind w:right="1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Инвалидность - это эволюционирующее понятие; инвалидность является результатом взаимодействия между имеющими нарушения здоровья людьми и средовыми барьерами (физическими, информационными,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отношенческими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), которые мешают их полному и эффективному участию в жизни общества наравне с другими (Конвенция о правах инвалидов, Преамбула).</w:t>
      </w:r>
    </w:p>
    <w:p w:rsidR="004444CE" w:rsidRDefault="00942DA1" w:rsidP="00DC7F77">
      <w:pPr>
        <w:numPr>
          <w:ilvl w:val="0"/>
          <w:numId w:val="2"/>
        </w:numPr>
        <w:shd w:val="clear" w:color="auto" w:fill="FFFFFF"/>
        <w:tabs>
          <w:tab w:val="left" w:pos="706"/>
        </w:tabs>
        <w:ind w:right="5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Дискриминация по признаку инвалидности - любое различие, исключение или ограничение по причине инвалидности, целью либо результатом которых является умаление или отрицание признания, реализации или осуществления наравне с другими всех гарантированных в Российской Федерации прав и свобод человека и гражданина в политической, экономической, социальной, культурной, гражданской или любой иной области (статья 5 Федерального закона).</w:t>
      </w:r>
      <w:proofErr w:type="gramEnd"/>
    </w:p>
    <w:p w:rsidR="001E0355" w:rsidRDefault="001E0355" w:rsidP="001E0355">
      <w:pPr>
        <w:shd w:val="clear" w:color="auto" w:fill="FFFFFF"/>
        <w:tabs>
          <w:tab w:val="left" w:pos="2328"/>
        </w:tabs>
        <w:ind w:left="576" w:right="499" w:firstLine="1354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4444CE" w:rsidRDefault="00942DA1" w:rsidP="001E0355">
      <w:pPr>
        <w:shd w:val="clear" w:color="auto" w:fill="FFFFFF"/>
        <w:tabs>
          <w:tab w:val="left" w:pos="2328"/>
        </w:tabs>
        <w:ind w:left="576" w:right="499" w:firstLine="1354"/>
        <w:jc w:val="center"/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III.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Основные принципы деятельности </w:t>
      </w:r>
      <w:r w:rsidR="00DC7F77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Техникума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направленной на обеспечение условий доступности для инвалидов объектов и</w:t>
      </w:r>
      <w:r w:rsidR="001E035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предоставляемых услуг, а также оказание им при этом необходимой помощи</w:t>
      </w:r>
    </w:p>
    <w:p w:rsidR="004444CE" w:rsidRDefault="00942DA1" w:rsidP="00DC7F77">
      <w:pPr>
        <w:shd w:val="clear" w:color="auto" w:fill="FFFFFF"/>
        <w:ind w:right="1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Деятельность </w:t>
      </w:r>
      <w:r w:rsidR="00DC7F77">
        <w:rPr>
          <w:rFonts w:ascii="Times New Roman" w:eastAsia="Times New Roman" w:hAnsi="Times New Roman" w:cs="Times New Roman"/>
          <w:sz w:val="24"/>
          <w:szCs w:val="24"/>
        </w:rPr>
        <w:t>Техникума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направленная на обеспечение условий доступности для инвалидов объектов и предоставляемых услуг, а также оказание им при этом необходимой помощи в </w:t>
      </w:r>
      <w:r w:rsidR="00DC7F77">
        <w:rPr>
          <w:rFonts w:ascii="Times New Roman" w:eastAsia="Times New Roman" w:hAnsi="Times New Roman" w:cs="Times New Roman"/>
          <w:sz w:val="24"/>
          <w:szCs w:val="24"/>
        </w:rPr>
        <w:t>Техникум</w:t>
      </w:r>
      <w:r w:rsidR="001E0355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на основе следующих основных принципов:</w:t>
      </w:r>
    </w:p>
    <w:p w:rsidR="004444CE" w:rsidRDefault="00942DA1" w:rsidP="00DC7F77">
      <w:pPr>
        <w:shd w:val="clear" w:color="auto" w:fill="FFFFFF"/>
        <w:tabs>
          <w:tab w:val="left" w:pos="533"/>
        </w:tabs>
        <w:ind w:left="283" w:right="14"/>
        <w:jc w:val="both"/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уважение достоинства человека, его личной самостоятельности, включая свободу делать</w:t>
      </w:r>
      <w:r w:rsidR="001E035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свой собственный выбор, и независимости;</w:t>
      </w:r>
    </w:p>
    <w:p w:rsidR="004444CE" w:rsidRDefault="00942DA1" w:rsidP="00DC7F77">
      <w:pPr>
        <w:shd w:val="clear" w:color="auto" w:fill="FFFFFF"/>
        <w:tabs>
          <w:tab w:val="left" w:pos="533"/>
        </w:tabs>
        <w:ind w:left="283"/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недискриминация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444CE" w:rsidRDefault="00942DA1" w:rsidP="00DC7F77">
      <w:pPr>
        <w:shd w:val="clear" w:color="auto" w:fill="FFFFFF"/>
        <w:tabs>
          <w:tab w:val="left" w:pos="533"/>
        </w:tabs>
        <w:ind w:left="283"/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полное и эффективное вовлечение и включение в общество;</w:t>
      </w:r>
    </w:p>
    <w:p w:rsidR="004444CE" w:rsidRDefault="00942DA1" w:rsidP="00DC7F77">
      <w:pPr>
        <w:shd w:val="clear" w:color="auto" w:fill="FFFFFF"/>
        <w:tabs>
          <w:tab w:val="left" w:pos="590"/>
        </w:tabs>
        <w:ind w:left="283" w:right="5"/>
        <w:jc w:val="both"/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г)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уважение особенностей инвалидов и их принятие в качестве компонента людского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многообразия и части человечества;</w:t>
      </w:r>
    </w:p>
    <w:p w:rsidR="004444CE" w:rsidRDefault="00942DA1" w:rsidP="00DC7F77">
      <w:pPr>
        <w:shd w:val="clear" w:color="auto" w:fill="FFFFFF"/>
        <w:tabs>
          <w:tab w:val="left" w:pos="528"/>
        </w:tabs>
        <w:ind w:left="283"/>
      </w:pPr>
      <w:proofErr w:type="spell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равенство возможностей;</w:t>
      </w:r>
    </w:p>
    <w:p w:rsidR="004444CE" w:rsidRDefault="00942DA1" w:rsidP="00DC7F77">
      <w:pPr>
        <w:shd w:val="clear" w:color="auto" w:fill="FFFFFF"/>
        <w:tabs>
          <w:tab w:val="left" w:pos="528"/>
        </w:tabs>
        <w:ind w:left="283"/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доступность;</w:t>
      </w:r>
    </w:p>
    <w:p w:rsidR="004444CE" w:rsidRDefault="00942DA1" w:rsidP="00DC7F77">
      <w:pPr>
        <w:shd w:val="clear" w:color="auto" w:fill="FFFFFF"/>
        <w:tabs>
          <w:tab w:val="left" w:pos="586"/>
        </w:tabs>
        <w:ind w:left="283"/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ж)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равенство мужчин и женщин;</w:t>
      </w:r>
    </w:p>
    <w:p w:rsidR="004444CE" w:rsidRDefault="00942DA1" w:rsidP="00DC7F77">
      <w:pPr>
        <w:shd w:val="clear" w:color="auto" w:fill="FFFFFF"/>
        <w:tabs>
          <w:tab w:val="left" w:pos="586"/>
        </w:tabs>
        <w:ind w:left="283" w:right="5"/>
        <w:jc w:val="both"/>
      </w:pPr>
      <w:proofErr w:type="spell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з</w:t>
      </w:r>
      <w:proofErr w:type="spellEnd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уважение развивающихся способностей детей-инвалидов и уважение права детей-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инвалидов сохранять свою индивидуальность.</w:t>
      </w:r>
    </w:p>
    <w:p w:rsidR="001E0355" w:rsidRDefault="001E0355" w:rsidP="00DC7F77">
      <w:pPr>
        <w:shd w:val="clear" w:color="auto" w:fill="FFFFFF"/>
        <w:ind w:left="792"/>
        <w:rPr>
          <w:rFonts w:ascii="Times New Roman" w:hAnsi="Times New Roman" w:cs="Times New Roman"/>
          <w:b/>
          <w:bCs/>
          <w:sz w:val="24"/>
          <w:szCs w:val="24"/>
        </w:rPr>
      </w:pPr>
    </w:p>
    <w:p w:rsidR="004444CE" w:rsidRDefault="00942DA1" w:rsidP="00DC7F77">
      <w:pPr>
        <w:shd w:val="clear" w:color="auto" w:fill="FFFFFF"/>
        <w:ind w:left="792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IV.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Область применения Политики и круг лиц, попадающих под ее действие</w:t>
      </w:r>
    </w:p>
    <w:p w:rsidR="004444CE" w:rsidRDefault="00942DA1" w:rsidP="00DC7F77">
      <w:pPr>
        <w:numPr>
          <w:ilvl w:val="0"/>
          <w:numId w:val="3"/>
        </w:numPr>
        <w:shd w:val="clear" w:color="auto" w:fill="FFFFFF"/>
        <w:tabs>
          <w:tab w:val="left" w:pos="706"/>
        </w:tabs>
        <w:ind w:left="283" w:right="1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Все Сотрудники </w:t>
      </w:r>
      <w:r w:rsidR="00DC7F77">
        <w:rPr>
          <w:rFonts w:ascii="Times New Roman" w:eastAsia="Times New Roman" w:hAnsi="Times New Roman" w:cs="Times New Roman"/>
          <w:sz w:val="24"/>
          <w:szCs w:val="24"/>
        </w:rPr>
        <w:t>Техникума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должны руководствоваться настоящей Политикой и соблюдать ее принципы и требования.</w:t>
      </w:r>
    </w:p>
    <w:p w:rsidR="004444CE" w:rsidRDefault="00942DA1" w:rsidP="00DC7F77">
      <w:pPr>
        <w:numPr>
          <w:ilvl w:val="0"/>
          <w:numId w:val="3"/>
        </w:numPr>
        <w:shd w:val="clear" w:color="auto" w:fill="FFFFFF"/>
        <w:tabs>
          <w:tab w:val="left" w:pos="706"/>
        </w:tabs>
        <w:ind w:left="283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Принципы и требования настоящей Политики распространяются на Сотрудников </w:t>
      </w:r>
      <w:r w:rsidR="00DC7F77">
        <w:rPr>
          <w:rFonts w:ascii="Times New Roman" w:eastAsia="Times New Roman" w:hAnsi="Times New Roman" w:cs="Times New Roman"/>
          <w:sz w:val="24"/>
          <w:szCs w:val="24"/>
        </w:rPr>
        <w:t>Техникума</w:t>
      </w:r>
      <w:r>
        <w:rPr>
          <w:rFonts w:ascii="Times New Roman" w:eastAsia="Times New Roman" w:hAnsi="Times New Roman" w:cs="Times New Roman"/>
          <w:sz w:val="24"/>
          <w:szCs w:val="24"/>
        </w:rPr>
        <w:t>, а также на иных лиц, в тех случаях, когда соответствующие обязанности закреплены в договорах с ними, в их внутренних документах, либо прямо вытекают из Федерального закона.</w:t>
      </w:r>
    </w:p>
    <w:p w:rsidR="004444CE" w:rsidRDefault="00942DA1" w:rsidP="001E0355">
      <w:pPr>
        <w:shd w:val="clear" w:color="auto" w:fill="FFFFFF"/>
        <w:ind w:left="67" w:right="62"/>
        <w:jc w:val="center"/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V.    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Управление деятельностью </w:t>
      </w:r>
      <w:r w:rsidR="00DC7F7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Техникума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, направленной на обеспечение условий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доступности для инвалидов объектов и предоставляемых услуг, а также оказание им</w:t>
      </w:r>
    </w:p>
    <w:p w:rsidR="004444CE" w:rsidRDefault="00942DA1" w:rsidP="001E0355">
      <w:pPr>
        <w:shd w:val="clear" w:color="auto" w:fill="FFFFFF"/>
        <w:ind w:right="5"/>
        <w:jc w:val="center"/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при этом   необходимой помощи</w:t>
      </w:r>
    </w:p>
    <w:p w:rsidR="004444CE" w:rsidRDefault="00942DA1" w:rsidP="00DC7F77">
      <w:pPr>
        <w:shd w:val="clear" w:color="auto" w:fill="FFFFFF"/>
        <w:ind w:right="5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Эффективное управление деятельностью </w:t>
      </w:r>
      <w:r w:rsidR="00DC7F77">
        <w:rPr>
          <w:rFonts w:ascii="Times New Roman" w:eastAsia="Times New Roman" w:hAnsi="Times New Roman" w:cs="Times New Roman"/>
          <w:sz w:val="24"/>
          <w:szCs w:val="24"/>
        </w:rPr>
        <w:t>Техникума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направленной на обеспечение условий доступности для инвалидов объектов и предоставляемых услуг, а также оказание им при этом необходимой помощи достигается за счет продуктивного и оперативного взаимодействия руководителя </w:t>
      </w:r>
      <w:r w:rsidR="00DC7F77">
        <w:rPr>
          <w:rFonts w:ascii="Times New Roman" w:eastAsia="Times New Roman" w:hAnsi="Times New Roman" w:cs="Times New Roman"/>
          <w:sz w:val="24"/>
          <w:szCs w:val="24"/>
        </w:rPr>
        <w:t>Техникума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заместителей руководителя и Сотрудников </w:t>
      </w:r>
      <w:r w:rsidR="00DC7F77">
        <w:rPr>
          <w:rFonts w:ascii="Times New Roman" w:eastAsia="Times New Roman" w:hAnsi="Times New Roman" w:cs="Times New Roman"/>
          <w:sz w:val="24"/>
          <w:szCs w:val="24"/>
        </w:rPr>
        <w:t>Техникума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444CE" w:rsidRDefault="001E0355" w:rsidP="00DC7F77">
      <w:pPr>
        <w:numPr>
          <w:ilvl w:val="0"/>
          <w:numId w:val="4"/>
        </w:numPr>
        <w:shd w:val="clear" w:color="auto" w:fill="FFFFFF"/>
        <w:tabs>
          <w:tab w:val="left" w:pos="485"/>
        </w:tabs>
        <w:ind w:right="5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Директор </w:t>
      </w:r>
      <w:r w:rsidR="00942D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7F77">
        <w:rPr>
          <w:rFonts w:ascii="Times New Roman" w:eastAsia="Times New Roman" w:hAnsi="Times New Roman" w:cs="Times New Roman"/>
          <w:sz w:val="24"/>
          <w:szCs w:val="24"/>
        </w:rPr>
        <w:t>Техникума</w:t>
      </w:r>
      <w:r w:rsidR="00942DA1">
        <w:rPr>
          <w:rFonts w:ascii="Times New Roman" w:eastAsia="Times New Roman" w:hAnsi="Times New Roman" w:cs="Times New Roman"/>
          <w:sz w:val="24"/>
          <w:szCs w:val="24"/>
        </w:rPr>
        <w:t xml:space="preserve"> определяет ключевые направления Политики, утверждает Политику, рассматривает и утверждает необходимые изменения и дополнения, организует общий </w:t>
      </w:r>
      <w:proofErr w:type="gramStart"/>
      <w:r w:rsidR="00942DA1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="00942DA1">
        <w:rPr>
          <w:rFonts w:ascii="Times New Roman" w:eastAsia="Times New Roman" w:hAnsi="Times New Roman" w:cs="Times New Roman"/>
          <w:sz w:val="24"/>
          <w:szCs w:val="24"/>
        </w:rPr>
        <w:t xml:space="preserve"> ее реализацией, а также оценкой результатов реализации Политики в </w:t>
      </w:r>
      <w:r w:rsidR="00DC7F77">
        <w:rPr>
          <w:rFonts w:ascii="Times New Roman" w:eastAsia="Times New Roman" w:hAnsi="Times New Roman" w:cs="Times New Roman"/>
          <w:sz w:val="24"/>
          <w:szCs w:val="24"/>
        </w:rPr>
        <w:t>Техникум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="00942DA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444CE" w:rsidRDefault="00942DA1" w:rsidP="00DC7F77">
      <w:pPr>
        <w:numPr>
          <w:ilvl w:val="0"/>
          <w:numId w:val="4"/>
        </w:numPr>
        <w:shd w:val="clear" w:color="auto" w:fill="FFFFFF"/>
        <w:tabs>
          <w:tab w:val="left" w:pos="485"/>
        </w:tabs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Заместител</w:t>
      </w:r>
      <w:r w:rsidR="001E0355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E0355">
        <w:rPr>
          <w:rFonts w:ascii="Times New Roman" w:eastAsia="Times New Roman" w:hAnsi="Times New Roman" w:cs="Times New Roman"/>
          <w:sz w:val="24"/>
          <w:szCs w:val="24"/>
        </w:rPr>
        <w:t xml:space="preserve">директора, директора филиалов, менеджеры, заведующие отделением </w:t>
      </w:r>
      <w:r w:rsidR="00DC7F77">
        <w:rPr>
          <w:rFonts w:ascii="Times New Roman" w:eastAsia="Times New Roman" w:hAnsi="Times New Roman" w:cs="Times New Roman"/>
          <w:sz w:val="24"/>
          <w:szCs w:val="24"/>
        </w:rPr>
        <w:t>Техникума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отвечает за практическое применение всех мер, направленных на обеспечение принципов и требований Политики, осуществляет контроль за реализацией Политики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7F77">
        <w:rPr>
          <w:rFonts w:ascii="Times New Roman" w:eastAsia="Times New Roman" w:hAnsi="Times New Roman" w:cs="Times New Roman"/>
          <w:sz w:val="24"/>
          <w:szCs w:val="24"/>
        </w:rPr>
        <w:t>Техникума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444CE" w:rsidRDefault="00942DA1" w:rsidP="00DC7F77">
      <w:pPr>
        <w:numPr>
          <w:ilvl w:val="0"/>
          <w:numId w:val="4"/>
        </w:numPr>
        <w:shd w:val="clear" w:color="auto" w:fill="FFFFFF"/>
        <w:tabs>
          <w:tab w:val="left" w:pos="485"/>
        </w:tabs>
        <w:ind w:right="5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Сотрудники </w:t>
      </w:r>
      <w:r w:rsidR="00DC7F77">
        <w:rPr>
          <w:rFonts w:ascii="Times New Roman" w:eastAsia="Times New Roman" w:hAnsi="Times New Roman" w:cs="Times New Roman"/>
          <w:sz w:val="24"/>
          <w:szCs w:val="24"/>
        </w:rPr>
        <w:t>Техникума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осуществляют меры по реализации Политики в соответствии с должностными инструкциями.</w:t>
      </w:r>
    </w:p>
    <w:p w:rsidR="004444CE" w:rsidRDefault="00942DA1" w:rsidP="001E0355">
      <w:pPr>
        <w:shd w:val="clear" w:color="auto" w:fill="FFFFFF"/>
        <w:tabs>
          <w:tab w:val="left" w:pos="595"/>
        </w:tabs>
        <w:ind w:right="5"/>
        <w:jc w:val="both"/>
      </w:pPr>
      <w:r>
        <w:rPr>
          <w:rFonts w:ascii="Times New Roman" w:hAnsi="Times New Roman" w:cs="Times New Roman"/>
          <w:spacing w:val="-1"/>
          <w:sz w:val="24"/>
          <w:szCs w:val="24"/>
        </w:rPr>
        <w:t>5.4.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Основные положения Политики </w:t>
      </w:r>
      <w:r w:rsidR="00DC7F77">
        <w:rPr>
          <w:rFonts w:ascii="Times New Roman" w:eastAsia="Times New Roman" w:hAnsi="Times New Roman" w:cs="Times New Roman"/>
          <w:sz w:val="24"/>
          <w:szCs w:val="24"/>
        </w:rPr>
        <w:t>Техникума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доводятся до сведения </w:t>
      </w:r>
      <w:r w:rsidR="001E0355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>сех</w:t>
      </w:r>
      <w:r w:rsidR="001E03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Сотрудников </w:t>
      </w:r>
      <w:r w:rsidR="001E03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7F77">
        <w:rPr>
          <w:rFonts w:ascii="Times New Roman" w:eastAsia="Times New Roman" w:hAnsi="Times New Roman" w:cs="Times New Roman"/>
          <w:sz w:val="24"/>
          <w:szCs w:val="24"/>
        </w:rPr>
        <w:t>Техникума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используются при инструктаже и обучении персонала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вопросам </w:t>
      </w:r>
      <w:r w:rsidR="00DC7F77">
        <w:rPr>
          <w:rFonts w:ascii="Times New Roman" w:eastAsia="Times New Roman" w:hAnsi="Times New Roman" w:cs="Times New Roman"/>
          <w:sz w:val="24"/>
          <w:szCs w:val="24"/>
        </w:rPr>
        <w:t>Техникума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доступности объектов и услуг, а также оказания при этом помощи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инвалидам.</w:t>
      </w:r>
    </w:p>
    <w:p w:rsidR="004444CE" w:rsidRDefault="00942DA1" w:rsidP="00DC7F77">
      <w:pPr>
        <w:shd w:val="clear" w:color="auto" w:fill="FFFFFF"/>
        <w:ind w:left="2035" w:right="2035"/>
        <w:jc w:val="center"/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VI.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Условия доступности объектов </w:t>
      </w:r>
      <w:r w:rsidR="00DC7F7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Техникума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в соответствии с установленными требованиями</w:t>
      </w:r>
    </w:p>
    <w:p w:rsidR="004444CE" w:rsidRDefault="00942DA1" w:rsidP="00DC7F77">
      <w:pPr>
        <w:shd w:val="clear" w:color="auto" w:fill="FFFFFF"/>
      </w:pPr>
      <w:r>
        <w:rPr>
          <w:rFonts w:ascii="Times New Roman" w:hAnsi="Times New Roman" w:cs="Times New Roman"/>
          <w:sz w:val="24"/>
          <w:szCs w:val="24"/>
        </w:rPr>
        <w:t>6.1.</w:t>
      </w:r>
      <w:r>
        <w:rPr>
          <w:rFonts w:ascii="Times New Roman" w:eastAsia="Times New Roman" w:hAnsi="Times New Roman" w:cs="Times New Roman"/>
          <w:sz w:val="24"/>
          <w:szCs w:val="24"/>
        </w:rPr>
        <w:t>Возможность беспрепятственного входа в объекты и выхода из них.</w:t>
      </w:r>
    </w:p>
    <w:p w:rsidR="004444CE" w:rsidRDefault="00942DA1" w:rsidP="00DC7F77">
      <w:pPr>
        <w:numPr>
          <w:ilvl w:val="0"/>
          <w:numId w:val="5"/>
        </w:numPr>
        <w:shd w:val="clear" w:color="auto" w:fill="FFFFFF"/>
        <w:tabs>
          <w:tab w:val="left" w:pos="485"/>
        </w:tabs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 xml:space="preserve">Возможность самостоятельного передвижения по территории объекта в целях доступа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 месту предоставления услуги, при необходимости, с помощью Сотрудников </w:t>
      </w:r>
      <w:r w:rsidR="00DC7F77">
        <w:rPr>
          <w:rFonts w:ascii="Times New Roman" w:eastAsia="Times New Roman" w:hAnsi="Times New Roman" w:cs="Times New Roman"/>
          <w:sz w:val="24"/>
          <w:szCs w:val="24"/>
        </w:rPr>
        <w:t>Техникума</w:t>
      </w:r>
      <w:r>
        <w:rPr>
          <w:rFonts w:ascii="Times New Roman" w:eastAsia="Times New Roman" w:hAnsi="Times New Roman" w:cs="Times New Roman"/>
          <w:sz w:val="24"/>
          <w:szCs w:val="24"/>
        </w:rPr>
        <w:t>, предоставляющих услуги, с использованием ими вспомогательных технологий.</w:t>
      </w:r>
    </w:p>
    <w:p w:rsidR="004444CE" w:rsidRDefault="00942DA1" w:rsidP="00DC7F77">
      <w:pPr>
        <w:numPr>
          <w:ilvl w:val="0"/>
          <w:numId w:val="5"/>
        </w:numPr>
        <w:shd w:val="clear" w:color="auto" w:fill="FFFFFF"/>
        <w:tabs>
          <w:tab w:val="left" w:pos="485"/>
        </w:tabs>
        <w:ind w:right="5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Возможность посадки в транспортное средство и высадки из него перед входом на объект, при необходимости, с помощью Сотрудников </w:t>
      </w:r>
      <w:r w:rsidR="00DC7F77">
        <w:rPr>
          <w:rFonts w:ascii="Times New Roman" w:eastAsia="Times New Roman" w:hAnsi="Times New Roman" w:cs="Times New Roman"/>
          <w:sz w:val="24"/>
          <w:szCs w:val="24"/>
        </w:rPr>
        <w:t>Техникума</w:t>
      </w:r>
      <w:r>
        <w:rPr>
          <w:rFonts w:ascii="Times New Roman" w:eastAsia="Times New Roman" w:hAnsi="Times New Roman" w:cs="Times New Roman"/>
          <w:sz w:val="24"/>
          <w:szCs w:val="24"/>
        </w:rPr>
        <w:t>, в том числе с использованием кресла-коляски.</w:t>
      </w:r>
    </w:p>
    <w:p w:rsidR="004444CE" w:rsidRDefault="00942DA1" w:rsidP="00DC7F77">
      <w:pPr>
        <w:numPr>
          <w:ilvl w:val="0"/>
          <w:numId w:val="5"/>
        </w:numPr>
        <w:shd w:val="clear" w:color="auto" w:fill="FFFFFF"/>
        <w:tabs>
          <w:tab w:val="left" w:pos="485"/>
        </w:tabs>
        <w:ind w:right="5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Сопровождение инвалидов, имеющих стойкие нарушения функций зрения и самостоятельного передвижения по территории объекта.</w:t>
      </w:r>
    </w:p>
    <w:p w:rsidR="004444CE" w:rsidRDefault="00942DA1" w:rsidP="00DC7F77">
      <w:pPr>
        <w:numPr>
          <w:ilvl w:val="0"/>
          <w:numId w:val="5"/>
        </w:numPr>
        <w:shd w:val="clear" w:color="auto" w:fill="FFFFFF"/>
        <w:tabs>
          <w:tab w:val="left" w:pos="485"/>
        </w:tabs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Содействие инвалиду при входе в объект и выходе из него, информирование инвалида </w:t>
      </w:r>
      <w:r>
        <w:rPr>
          <w:rFonts w:ascii="Times New Roman" w:eastAsia="Times New Roman" w:hAnsi="Times New Roman" w:cs="Times New Roman"/>
          <w:sz w:val="24"/>
          <w:szCs w:val="24"/>
        </w:rPr>
        <w:t>о доступных маршрутах общественного транспорта.</w:t>
      </w:r>
    </w:p>
    <w:p w:rsidR="004444CE" w:rsidRDefault="00942DA1" w:rsidP="00DC7F77">
      <w:pPr>
        <w:numPr>
          <w:ilvl w:val="0"/>
          <w:numId w:val="5"/>
        </w:numPr>
        <w:shd w:val="clear" w:color="auto" w:fill="FFFFFF"/>
        <w:tabs>
          <w:tab w:val="left" w:pos="485"/>
        </w:tabs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Надлежащее размещение носителей информации, необходимой для обеспечения беспрепятственного доступа инвалидов к объектам и услугам, с учетом ограничений их жизнедеятельности, в том числе дублирование необходимой для получения услуги звуковой и зрительной информации, а также надписей, знаков и иной текстовой и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графической информации знаками, выполненными рельефно-точечным шрифтом Брайля и </w:t>
      </w:r>
      <w:r>
        <w:rPr>
          <w:rFonts w:ascii="Times New Roman" w:eastAsia="Times New Roman" w:hAnsi="Times New Roman" w:cs="Times New Roman"/>
          <w:sz w:val="24"/>
          <w:szCs w:val="24"/>
        </w:rPr>
        <w:t>на контрастном фоне.</w:t>
      </w:r>
    </w:p>
    <w:p w:rsidR="004444CE" w:rsidRDefault="00942DA1" w:rsidP="001E0355">
      <w:pPr>
        <w:shd w:val="clear" w:color="auto" w:fill="FFFFFF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6.7. </w:t>
      </w:r>
      <w:r>
        <w:rPr>
          <w:rFonts w:ascii="Times New Roman" w:eastAsia="Times New Roman" w:hAnsi="Times New Roman" w:cs="Times New Roman"/>
          <w:sz w:val="24"/>
          <w:szCs w:val="24"/>
        </w:rPr>
        <w:t>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установленным форме и порядку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444CE" w:rsidRDefault="00942DA1" w:rsidP="001E0355">
      <w:pPr>
        <w:shd w:val="clear" w:color="auto" w:fill="FFFFFF"/>
        <w:ind w:right="1997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VII.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Условия доступности услуг </w:t>
      </w:r>
      <w:r w:rsidR="00DC7F77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Техникума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в соответствии с установленными требованиями</w:t>
      </w:r>
    </w:p>
    <w:p w:rsidR="004444CE" w:rsidRDefault="00942DA1" w:rsidP="00DC7F77">
      <w:pPr>
        <w:numPr>
          <w:ilvl w:val="0"/>
          <w:numId w:val="6"/>
        </w:numPr>
        <w:shd w:val="clear" w:color="auto" w:fill="FFFFFF"/>
        <w:tabs>
          <w:tab w:val="left" w:pos="768"/>
        </w:tabs>
        <w:ind w:left="283" w:right="1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Оказание Сотрудниками </w:t>
      </w:r>
      <w:r w:rsidR="00DC7F77">
        <w:rPr>
          <w:rFonts w:ascii="Times New Roman" w:eastAsia="Times New Roman" w:hAnsi="Times New Roman" w:cs="Times New Roman"/>
          <w:sz w:val="24"/>
          <w:szCs w:val="24"/>
        </w:rPr>
        <w:t>Техникума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инвалидам помощи, необходимой для получения в доступной для них форме информации о правилах предоставления услуг, об оформлении необходимых для получения услуг документов, о совершении других необходимых для получения услуг действий.</w:t>
      </w:r>
    </w:p>
    <w:p w:rsidR="004444CE" w:rsidRDefault="00942DA1" w:rsidP="00DC7F77">
      <w:pPr>
        <w:numPr>
          <w:ilvl w:val="0"/>
          <w:numId w:val="6"/>
        </w:numPr>
        <w:shd w:val="clear" w:color="auto" w:fill="FFFFFF"/>
        <w:tabs>
          <w:tab w:val="left" w:pos="768"/>
        </w:tabs>
        <w:ind w:left="283" w:right="1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Предоставление инвалидам по слуху, при необходимости, услуг с использованием русского жестового языка, включая обеспечение допуска на объект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сурдопереводчика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тифлосурдопереводчика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444CE" w:rsidRDefault="00942DA1" w:rsidP="00DC7F77">
      <w:pPr>
        <w:numPr>
          <w:ilvl w:val="0"/>
          <w:numId w:val="6"/>
        </w:numPr>
        <w:shd w:val="clear" w:color="auto" w:fill="FFFFFF"/>
        <w:tabs>
          <w:tab w:val="left" w:pos="768"/>
        </w:tabs>
        <w:ind w:left="283" w:right="5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Оказание Сотрудниками </w:t>
      </w:r>
      <w:r w:rsidR="00DC7F77">
        <w:rPr>
          <w:rFonts w:ascii="Times New Roman" w:eastAsia="Times New Roman" w:hAnsi="Times New Roman" w:cs="Times New Roman"/>
          <w:spacing w:val="-1"/>
          <w:sz w:val="24"/>
          <w:szCs w:val="24"/>
        </w:rPr>
        <w:t>Техникума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, предоставляющими услуги, иной необходимой </w:t>
      </w:r>
      <w:r>
        <w:rPr>
          <w:rFonts w:ascii="Times New Roman" w:eastAsia="Times New Roman" w:hAnsi="Times New Roman" w:cs="Times New Roman"/>
          <w:sz w:val="24"/>
          <w:szCs w:val="24"/>
        </w:rPr>
        <w:t>инвалидам помощи в преодолении барьеров, мешающих получению ими услуг и использованию объектов наравне с другими лицами.</w:t>
      </w:r>
    </w:p>
    <w:p w:rsidR="004444CE" w:rsidRDefault="00942DA1" w:rsidP="00DC7F77">
      <w:pPr>
        <w:shd w:val="clear" w:color="auto" w:fill="FFFFFF"/>
        <w:tabs>
          <w:tab w:val="left" w:pos="701"/>
        </w:tabs>
        <w:ind w:left="283" w:right="5"/>
        <w:jc w:val="both"/>
      </w:pPr>
      <w:r>
        <w:rPr>
          <w:rFonts w:ascii="Times New Roman" w:hAnsi="Times New Roman" w:cs="Times New Roman"/>
          <w:spacing w:val="-1"/>
          <w:sz w:val="24"/>
          <w:szCs w:val="24"/>
        </w:rPr>
        <w:t>7.4.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Наличие копий документов, объявлений, инструкций о порядке предоставления услуги</w:t>
      </w:r>
      <w:r w:rsidR="001E035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официальном Сайте </w:t>
      </w:r>
      <w:r w:rsidR="00DC7F77">
        <w:rPr>
          <w:rFonts w:ascii="Times New Roman" w:eastAsia="Times New Roman" w:hAnsi="Times New Roman" w:cs="Times New Roman"/>
          <w:sz w:val="24"/>
          <w:szCs w:val="24"/>
        </w:rPr>
        <w:t>Техникума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на информационном стенде).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Адаптация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официального сайта </w:t>
      </w:r>
      <w:r w:rsidR="00DC7F77">
        <w:rPr>
          <w:rFonts w:ascii="Times New Roman" w:eastAsia="Times New Roman" w:hAnsi="Times New Roman" w:cs="Times New Roman"/>
          <w:sz w:val="24"/>
          <w:szCs w:val="24"/>
        </w:rPr>
        <w:t>Техникума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лиц с нарушением зрения (слабовидящих).</w:t>
      </w:r>
    </w:p>
    <w:p w:rsidR="001E0355" w:rsidRDefault="001E0355" w:rsidP="00DC7F77">
      <w:pPr>
        <w:shd w:val="clear" w:color="auto" w:fill="FFFFFF"/>
        <w:ind w:left="1373"/>
        <w:rPr>
          <w:rFonts w:ascii="Times New Roman" w:hAnsi="Times New Roman" w:cs="Times New Roman"/>
          <w:b/>
          <w:bCs/>
          <w:sz w:val="24"/>
          <w:szCs w:val="24"/>
        </w:rPr>
      </w:pPr>
    </w:p>
    <w:p w:rsidR="004444CE" w:rsidRDefault="00942DA1" w:rsidP="00DC7F77">
      <w:pPr>
        <w:shd w:val="clear" w:color="auto" w:fill="FFFFFF"/>
        <w:ind w:left="1373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VIII.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Дополнительные условия доступности услуг в </w:t>
      </w:r>
      <w:r w:rsidR="001E0355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Техникуме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4444CE" w:rsidRDefault="00942DA1" w:rsidP="00DC7F77">
      <w:pPr>
        <w:numPr>
          <w:ilvl w:val="0"/>
          <w:numId w:val="7"/>
        </w:numPr>
        <w:shd w:val="clear" w:color="auto" w:fill="FFFFFF"/>
        <w:tabs>
          <w:tab w:val="left" w:pos="768"/>
        </w:tabs>
        <w:ind w:left="283" w:right="5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Предоставление бесплатно в доступной форме, с учетом стойких расстройств функций организма инвалидов, информации об их правах и обязанностях, видах образовательных услуг, сроках, порядке и условиях доступности их предоставления.</w:t>
      </w:r>
    </w:p>
    <w:p w:rsidR="004444CE" w:rsidRDefault="00942DA1" w:rsidP="00DC7F77">
      <w:pPr>
        <w:numPr>
          <w:ilvl w:val="0"/>
          <w:numId w:val="7"/>
        </w:numPr>
        <w:shd w:val="clear" w:color="auto" w:fill="FFFFFF"/>
        <w:tabs>
          <w:tab w:val="left" w:pos="768"/>
        </w:tabs>
        <w:ind w:left="283" w:right="5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Включение условий доступности предоставляемых образовательных услуг, необходимых инвалиду с учетом ограничений жизнедеятельности, в индивидуальную программу предоставления образовательных услуг (при необходимости).</w:t>
      </w:r>
    </w:p>
    <w:p w:rsidR="004444CE" w:rsidRDefault="00942DA1" w:rsidP="00DC7F77">
      <w:pPr>
        <w:numPr>
          <w:ilvl w:val="0"/>
          <w:numId w:val="7"/>
        </w:numPr>
        <w:shd w:val="clear" w:color="auto" w:fill="FFFFFF"/>
        <w:tabs>
          <w:tab w:val="left" w:pos="768"/>
        </w:tabs>
        <w:ind w:left="283" w:right="5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Сопровождение получателя образовательной услуги при передвижении по территории </w:t>
      </w:r>
      <w:r w:rsidR="00DC7F77">
        <w:rPr>
          <w:rFonts w:ascii="Times New Roman" w:eastAsia="Times New Roman" w:hAnsi="Times New Roman" w:cs="Times New Roman"/>
          <w:sz w:val="24"/>
          <w:szCs w:val="24"/>
        </w:rPr>
        <w:t>Техникума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а также при пользовании услугами, предоставляемыми </w:t>
      </w:r>
      <w:r w:rsidR="00DC7F77">
        <w:rPr>
          <w:rFonts w:ascii="Times New Roman" w:eastAsia="Times New Roman" w:hAnsi="Times New Roman" w:cs="Times New Roman"/>
          <w:sz w:val="24"/>
          <w:szCs w:val="24"/>
        </w:rPr>
        <w:t>Техникумом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E0355" w:rsidRDefault="001E0355" w:rsidP="00DC7F77">
      <w:pPr>
        <w:shd w:val="clear" w:color="auto" w:fill="FFFFFF"/>
        <w:ind w:left="960"/>
        <w:rPr>
          <w:rFonts w:ascii="Times New Roman" w:hAnsi="Times New Roman" w:cs="Times New Roman"/>
          <w:b/>
          <w:bCs/>
          <w:sz w:val="24"/>
          <w:szCs w:val="24"/>
        </w:rPr>
      </w:pPr>
    </w:p>
    <w:p w:rsidR="004444CE" w:rsidRDefault="00942DA1" w:rsidP="00DC7F77">
      <w:pPr>
        <w:shd w:val="clear" w:color="auto" w:fill="FFFFFF"/>
        <w:ind w:left="960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IX.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Ответственность сотрудников за несоблюдение требований Политики</w:t>
      </w:r>
    </w:p>
    <w:p w:rsidR="004444CE" w:rsidRDefault="001E0355" w:rsidP="00DC7F77">
      <w:pPr>
        <w:numPr>
          <w:ilvl w:val="0"/>
          <w:numId w:val="8"/>
        </w:numPr>
        <w:shd w:val="clear" w:color="auto" w:fill="FFFFFF"/>
        <w:tabs>
          <w:tab w:val="left" w:pos="710"/>
        </w:tabs>
        <w:ind w:left="283" w:right="1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Директор</w:t>
      </w:r>
      <w:r w:rsidR="00942D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7F77">
        <w:rPr>
          <w:rFonts w:ascii="Times New Roman" w:eastAsia="Times New Roman" w:hAnsi="Times New Roman" w:cs="Times New Roman"/>
          <w:sz w:val="24"/>
          <w:szCs w:val="24"/>
        </w:rPr>
        <w:t>Техникума</w:t>
      </w:r>
      <w:r w:rsidR="00942DA1">
        <w:rPr>
          <w:rFonts w:ascii="Times New Roman" w:eastAsia="Times New Roman" w:hAnsi="Times New Roman" w:cs="Times New Roman"/>
          <w:sz w:val="24"/>
          <w:szCs w:val="24"/>
        </w:rPr>
        <w:t xml:space="preserve">, его заместители, и Сотрудники </w:t>
      </w:r>
      <w:r w:rsidR="00DC7F77">
        <w:rPr>
          <w:rFonts w:ascii="Times New Roman" w:eastAsia="Times New Roman" w:hAnsi="Times New Roman" w:cs="Times New Roman"/>
          <w:sz w:val="24"/>
          <w:szCs w:val="24"/>
        </w:rPr>
        <w:t>Техникума</w:t>
      </w:r>
      <w:r w:rsidR="00942DA1">
        <w:rPr>
          <w:rFonts w:ascii="Times New Roman" w:eastAsia="Times New Roman" w:hAnsi="Times New Roman" w:cs="Times New Roman"/>
          <w:sz w:val="24"/>
          <w:szCs w:val="24"/>
        </w:rPr>
        <w:t xml:space="preserve"> независимо от занимаемой должности, несут ответственность за соблюдение принципов и требований Политики, а также за действия (бездействие) подчиненных им лиц, нарушающие эти принципы и требования.</w:t>
      </w:r>
    </w:p>
    <w:p w:rsidR="004444CE" w:rsidRDefault="00942DA1" w:rsidP="00DC7F77">
      <w:pPr>
        <w:numPr>
          <w:ilvl w:val="0"/>
          <w:numId w:val="8"/>
        </w:numPr>
        <w:shd w:val="clear" w:color="auto" w:fill="FFFFFF"/>
        <w:tabs>
          <w:tab w:val="left" w:pos="710"/>
        </w:tabs>
        <w:ind w:left="283" w:right="1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 мерам ответственности за уклонение от исполнения требований к созданию условий для беспрепятственного доступа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инвалидов к объектам и услугам </w:t>
      </w:r>
      <w:r w:rsidR="00DC7F77">
        <w:rPr>
          <w:rFonts w:ascii="Times New Roman" w:eastAsia="Times New Roman" w:hAnsi="Times New Roman" w:cs="Times New Roman"/>
          <w:sz w:val="24"/>
          <w:szCs w:val="24"/>
        </w:rPr>
        <w:t>Техникума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относятся меры дисциплинарной и административной ответственности, в соответствии с законодательством Российской Федерации.</w:t>
      </w:r>
    </w:p>
    <w:p w:rsidR="004444CE" w:rsidRDefault="00942DA1" w:rsidP="00DC7F77">
      <w:pPr>
        <w:shd w:val="clear" w:color="auto" w:fill="FFFFFF"/>
        <w:ind w:left="3725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X.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Внесение изменений</w:t>
      </w:r>
    </w:p>
    <w:p w:rsidR="004444CE" w:rsidRDefault="00942DA1" w:rsidP="00DC7F77">
      <w:pPr>
        <w:shd w:val="clear" w:color="auto" w:fill="FFFFFF"/>
        <w:ind w:left="283" w:right="5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 выявлении недостаточно эффективных положений Политики, либо при изменении требований законодательства Российской Федерации, </w:t>
      </w:r>
      <w:r w:rsidR="001E0355">
        <w:rPr>
          <w:rFonts w:ascii="Times New Roman" w:eastAsia="Times New Roman" w:hAnsi="Times New Roman" w:cs="Times New Roman"/>
          <w:sz w:val="24"/>
          <w:szCs w:val="24"/>
        </w:rPr>
        <w:t xml:space="preserve">директор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7F77">
        <w:rPr>
          <w:rFonts w:ascii="Times New Roman" w:eastAsia="Times New Roman" w:hAnsi="Times New Roman" w:cs="Times New Roman"/>
          <w:sz w:val="24"/>
          <w:szCs w:val="24"/>
        </w:rPr>
        <w:t>Техникума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обеспечивает разработку и реализацию комплекса мер по актуализации настоящей Политики.</w:t>
      </w:r>
    </w:p>
    <w:p w:rsidR="00942DA1" w:rsidRDefault="00942DA1" w:rsidP="00DC7F77">
      <w:pPr>
        <w:shd w:val="clear" w:color="auto" w:fill="FFFFFF"/>
        <w:ind w:right="96"/>
      </w:pPr>
      <w:r>
        <w:rPr>
          <w:sz w:val="8"/>
          <w:szCs w:val="8"/>
          <w:vertAlign w:val="superscript"/>
        </w:rPr>
        <w:t>1</w:t>
      </w:r>
      <w:r>
        <w:rPr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Приказ</w:t>
      </w:r>
      <w:r>
        <w:rPr>
          <w:rFonts w:ascii="Times New Roman" w:eastAsia="Times New Roman" w:hAnsi="Times New Roman" w:cs="Times New Roman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Министерства</w:t>
      </w:r>
      <w:r>
        <w:rPr>
          <w:rFonts w:ascii="Times New Roman" w:eastAsia="Times New Roman" w:hAnsi="Times New Roman" w:cs="Times New Roman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труда</w:t>
      </w:r>
      <w:r>
        <w:rPr>
          <w:rFonts w:ascii="Times New Roman" w:eastAsia="Times New Roman" w:hAnsi="Times New Roman" w:cs="Times New Roman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и</w:t>
      </w:r>
      <w:r>
        <w:rPr>
          <w:rFonts w:ascii="Times New Roman" w:eastAsia="Times New Roman" w:hAnsi="Times New Roman" w:cs="Times New Roman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социальной</w:t>
      </w:r>
      <w:r>
        <w:rPr>
          <w:rFonts w:ascii="Times New Roman" w:eastAsia="Times New Roman" w:hAnsi="Times New Roman" w:cs="Times New Roman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защиты</w:t>
      </w:r>
      <w:r>
        <w:rPr>
          <w:rFonts w:ascii="Times New Roman" w:eastAsia="Times New Roman" w:hAnsi="Times New Roman" w:cs="Times New Roman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Российской</w:t>
      </w:r>
      <w:r>
        <w:rPr>
          <w:rFonts w:ascii="Times New Roman" w:eastAsia="Times New Roman" w:hAnsi="Times New Roman" w:cs="Times New Roman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Федерации</w:t>
      </w:r>
      <w:r>
        <w:rPr>
          <w:rFonts w:ascii="Times New Roman" w:eastAsia="Times New Roman" w:hAnsi="Times New Roman" w:cs="Times New Roman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от</w:t>
      </w:r>
      <w:r>
        <w:rPr>
          <w:rFonts w:ascii="Times New Roman" w:eastAsia="Times New Roman" w:hAnsi="Times New Roman" w:cs="Times New Roman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22.06.2015</w:t>
      </w:r>
      <w:r>
        <w:rPr>
          <w:rFonts w:ascii="Times New Roman" w:eastAsia="Times New Roman" w:hAnsi="Times New Roman" w:cs="Times New Roman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№</w:t>
      </w:r>
      <w:r>
        <w:rPr>
          <w:rFonts w:ascii="Times New Roman" w:eastAsia="Times New Roman" w:hAnsi="Times New Roman" w:cs="Times New Roman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386н</w:t>
      </w:r>
      <w:r>
        <w:rPr>
          <w:rFonts w:ascii="Times New Roman" w:eastAsia="Times New Roman" w:hAnsi="Times New Roman" w:cs="Times New Roman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«Об</w:t>
      </w:r>
      <w:r>
        <w:rPr>
          <w:rFonts w:ascii="Times New Roman" w:eastAsia="Times New Roman" w:hAnsi="Times New Roman" w:cs="Times New Roman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утверждении</w:t>
      </w:r>
      <w:r>
        <w:rPr>
          <w:rFonts w:ascii="Times New Roman" w:eastAsia="Times New Roman" w:hAnsi="Times New Roman" w:cs="Times New Roman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формы</w:t>
      </w:r>
      <w:r>
        <w:rPr>
          <w:rFonts w:ascii="Times New Roman" w:eastAsia="Times New Roman" w:hAnsi="Times New Roman" w:cs="Times New Roman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документа,</w:t>
      </w:r>
      <w:r>
        <w:rPr>
          <w:rFonts w:ascii="Times New Roman" w:eastAsia="Times New Roman" w:hAnsi="Times New Roman" w:cs="Times New Roman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подтверждающего</w:t>
      </w:r>
      <w:r>
        <w:rPr>
          <w:rFonts w:ascii="Times New Roman" w:eastAsia="Times New Roman" w:hAnsi="Times New Roman" w:cs="Times New Roman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специальное</w:t>
      </w:r>
      <w:r>
        <w:rPr>
          <w:rFonts w:ascii="Times New Roman" w:eastAsia="Times New Roman" w:hAnsi="Times New Roman" w:cs="Times New Roman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обучение</w:t>
      </w:r>
      <w:r>
        <w:rPr>
          <w:rFonts w:ascii="Times New Roman" w:eastAsia="Times New Roman" w:hAnsi="Times New Roman" w:cs="Times New Roman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собаки-проводника, и порядка его выдачи»</w:t>
      </w:r>
    </w:p>
    <w:sectPr w:rsidR="00942DA1" w:rsidSect="006D6C7B">
      <w:pgSz w:w="11909" w:h="16834"/>
      <w:pgMar w:top="1134" w:right="851" w:bottom="1134" w:left="567" w:header="720" w:footer="720" w:gutter="0"/>
      <w:cols w:space="60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30273"/>
    <w:multiLevelType w:val="singleLevel"/>
    <w:tmpl w:val="5A40C898"/>
    <w:lvl w:ilvl="0">
      <w:start w:val="1"/>
      <w:numFmt w:val="decimal"/>
      <w:lvlText w:val="7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1">
    <w:nsid w:val="16FB4CF7"/>
    <w:multiLevelType w:val="singleLevel"/>
    <w:tmpl w:val="BDD8C122"/>
    <w:lvl w:ilvl="0">
      <w:start w:val="1"/>
      <w:numFmt w:val="decimal"/>
      <w:lvlText w:val="4.%1."/>
      <w:legacy w:legacy="1" w:legacySpace="0" w:legacyIndent="423"/>
      <w:lvlJc w:val="left"/>
      <w:rPr>
        <w:rFonts w:ascii="Times New Roman" w:hAnsi="Times New Roman" w:cs="Times New Roman" w:hint="default"/>
      </w:rPr>
    </w:lvl>
  </w:abstractNum>
  <w:abstractNum w:abstractNumId="2">
    <w:nsid w:val="51C35ED3"/>
    <w:multiLevelType w:val="singleLevel"/>
    <w:tmpl w:val="3DCA01E6"/>
    <w:lvl w:ilvl="0">
      <w:start w:val="2"/>
      <w:numFmt w:val="decimal"/>
      <w:lvlText w:val="2.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3">
    <w:nsid w:val="52F65E77"/>
    <w:multiLevelType w:val="singleLevel"/>
    <w:tmpl w:val="9DF2BFAE"/>
    <w:lvl w:ilvl="0">
      <w:start w:val="1"/>
      <w:numFmt w:val="decimal"/>
      <w:lvlText w:val="9.%1.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4">
    <w:nsid w:val="54145516"/>
    <w:multiLevelType w:val="singleLevel"/>
    <w:tmpl w:val="D26279FE"/>
    <w:lvl w:ilvl="0">
      <w:start w:val="2"/>
      <w:numFmt w:val="decimal"/>
      <w:lvlText w:val="1.%1."/>
      <w:legacy w:legacy="1" w:legacySpace="0" w:legacyIndent="447"/>
      <w:lvlJc w:val="left"/>
      <w:rPr>
        <w:rFonts w:ascii="Times New Roman" w:hAnsi="Times New Roman" w:cs="Times New Roman" w:hint="default"/>
      </w:rPr>
    </w:lvl>
  </w:abstractNum>
  <w:abstractNum w:abstractNumId="5">
    <w:nsid w:val="59793351"/>
    <w:multiLevelType w:val="singleLevel"/>
    <w:tmpl w:val="ED3A5D62"/>
    <w:lvl w:ilvl="0">
      <w:start w:val="1"/>
      <w:numFmt w:val="decimal"/>
      <w:lvlText w:val="5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6">
    <w:nsid w:val="7300211F"/>
    <w:multiLevelType w:val="singleLevel"/>
    <w:tmpl w:val="D52C915E"/>
    <w:lvl w:ilvl="0">
      <w:start w:val="2"/>
      <w:numFmt w:val="decimal"/>
      <w:lvlText w:val="6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7">
    <w:nsid w:val="737529B1"/>
    <w:multiLevelType w:val="singleLevel"/>
    <w:tmpl w:val="41AE18E0"/>
    <w:lvl w:ilvl="0">
      <w:start w:val="1"/>
      <w:numFmt w:val="decimal"/>
      <w:lvlText w:val="8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6"/>
  </w:num>
  <w:num w:numId="6">
    <w:abstractNumId w:val="0"/>
  </w:num>
  <w:num w:numId="7">
    <w:abstractNumId w:val="7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C7F77"/>
    <w:rsid w:val="000B32DC"/>
    <w:rsid w:val="0017105A"/>
    <w:rsid w:val="001E0355"/>
    <w:rsid w:val="004444CE"/>
    <w:rsid w:val="004508E1"/>
    <w:rsid w:val="006D6C7B"/>
    <w:rsid w:val="00942DA1"/>
    <w:rsid w:val="00DC7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4C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105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D6C7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C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1645</Words>
  <Characters>9379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Таьяна</dc:creator>
  <cp:lastModifiedBy>Таьяна</cp:lastModifiedBy>
  <cp:revision>3</cp:revision>
  <dcterms:created xsi:type="dcterms:W3CDTF">2017-01-10T05:29:00Z</dcterms:created>
  <dcterms:modified xsi:type="dcterms:W3CDTF">2017-02-07T12:32:00Z</dcterms:modified>
</cp:coreProperties>
</file>